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9F470" w14:textId="34127CED" w:rsidR="008520A6" w:rsidRDefault="008520A6" w:rsidP="00AA20A6">
      <w:pPr>
        <w:pStyle w:val="Body"/>
        <w:tabs>
          <w:tab w:val="left" w:pos="4965"/>
        </w:tabs>
        <w:spacing w:after="0" w:line="240" w:lineRule="auto"/>
        <w:contextualSpacing/>
        <w:jc w:val="center"/>
        <w:rPr>
          <w:b/>
          <w:bCs/>
        </w:rPr>
      </w:pPr>
      <w:bookmarkStart w:id="0" w:name="_Hlk518887670"/>
      <w:r>
        <w:rPr>
          <w:b/>
          <w:bCs/>
        </w:rPr>
        <w:t>Ocean Adventure Lab</w:t>
      </w:r>
    </w:p>
    <w:p w14:paraId="5480AD84" w14:textId="37943160" w:rsidR="00AA20A6" w:rsidRPr="0046350A" w:rsidRDefault="009D0597" w:rsidP="00AA20A6">
      <w:pPr>
        <w:pStyle w:val="Body"/>
        <w:tabs>
          <w:tab w:val="left" w:pos="4965"/>
        </w:tabs>
        <w:spacing w:after="0" w:line="240" w:lineRule="auto"/>
        <w:contextualSpacing/>
        <w:jc w:val="center"/>
        <w:rPr>
          <w:i/>
          <w:iCs/>
        </w:rPr>
      </w:pPr>
      <w:r w:rsidRPr="0046350A">
        <w:rPr>
          <w:i/>
          <w:iCs/>
        </w:rPr>
        <w:t>Plankton and Baleen Whales</w:t>
      </w:r>
    </w:p>
    <w:bookmarkEnd w:id="0"/>
    <w:p w14:paraId="678D9324" w14:textId="315B9F01" w:rsidR="00AA20A6" w:rsidRPr="0046350A" w:rsidRDefault="008520A6" w:rsidP="008520A6">
      <w:pPr>
        <w:pStyle w:val="Body"/>
        <w:tabs>
          <w:tab w:val="left" w:pos="4965"/>
          <w:tab w:val="left" w:pos="7635"/>
        </w:tabs>
        <w:spacing w:after="0" w:line="240" w:lineRule="auto"/>
        <w:contextualSpacing/>
        <w:rPr>
          <w:b/>
          <w:bCs/>
        </w:rPr>
      </w:pPr>
      <w:r>
        <w:rPr>
          <w:b/>
          <w:bCs/>
        </w:rPr>
        <w:tab/>
      </w:r>
      <w:r>
        <w:rPr>
          <w:b/>
          <w:bCs/>
        </w:rPr>
        <w:tab/>
      </w:r>
      <w:bookmarkStart w:id="1" w:name="_GoBack"/>
      <w:bookmarkEnd w:id="1"/>
    </w:p>
    <w:p w14:paraId="3D52C563" w14:textId="245D4FE4" w:rsidR="00AA20A6" w:rsidRPr="0046350A" w:rsidRDefault="00AA20A6" w:rsidP="00AA20A6">
      <w:pPr>
        <w:pStyle w:val="Default"/>
        <w:contextualSpacing/>
        <w:rPr>
          <w:rFonts w:ascii="Calibri" w:hAnsi="Calibri" w:cs="Calibri"/>
        </w:rPr>
      </w:pPr>
      <w:r w:rsidRPr="0046350A">
        <w:rPr>
          <w:rFonts w:ascii="Calibri" w:hAnsi="Calibri" w:cs="Calibri"/>
          <w:b/>
          <w:bCs/>
          <w:u w:color="000000"/>
        </w:rPr>
        <w:t xml:space="preserve">Time: </w:t>
      </w:r>
      <w:r w:rsidR="009D0597" w:rsidRPr="0046350A">
        <w:rPr>
          <w:rFonts w:ascii="Calibri" w:hAnsi="Calibri" w:cs="Calibri"/>
          <w:u w:color="000000"/>
        </w:rPr>
        <w:t>12 minutes</w:t>
      </w:r>
    </w:p>
    <w:p w14:paraId="2B6B43BA" w14:textId="397D552A" w:rsidR="00AA20A6" w:rsidRPr="0046350A" w:rsidRDefault="00AA20A6" w:rsidP="00AA20A6">
      <w:pPr>
        <w:pStyle w:val="Default"/>
        <w:contextualSpacing/>
        <w:rPr>
          <w:rFonts w:ascii="Calibri" w:hAnsi="Calibri" w:cs="Calibri"/>
        </w:rPr>
      </w:pPr>
      <w:r w:rsidRPr="0046350A">
        <w:rPr>
          <w:rFonts w:ascii="Calibri" w:hAnsi="Calibri" w:cs="Calibri"/>
          <w:b/>
          <w:bCs/>
          <w:u w:color="000000"/>
        </w:rPr>
        <w:t xml:space="preserve">Group Size: </w:t>
      </w:r>
      <w:r w:rsidR="009D0597" w:rsidRPr="0046350A">
        <w:rPr>
          <w:rFonts w:ascii="Calibri" w:hAnsi="Calibri" w:cs="Calibri"/>
          <w:u w:color="000000"/>
        </w:rPr>
        <w:t>10-15 students</w:t>
      </w:r>
    </w:p>
    <w:p w14:paraId="4D120B77" w14:textId="357A8D61" w:rsidR="00AA20A6" w:rsidRPr="0046350A" w:rsidRDefault="00AA20A6" w:rsidP="00AA20A6">
      <w:pPr>
        <w:pStyle w:val="Default"/>
        <w:contextualSpacing/>
        <w:rPr>
          <w:rFonts w:ascii="Calibri" w:hAnsi="Calibri" w:cs="Calibri"/>
        </w:rPr>
      </w:pPr>
      <w:r w:rsidRPr="0046350A">
        <w:rPr>
          <w:rFonts w:ascii="Calibri" w:hAnsi="Calibri" w:cs="Calibri"/>
          <w:b/>
          <w:bCs/>
          <w:u w:color="000000"/>
        </w:rPr>
        <w:t xml:space="preserve">Grade Levels: </w:t>
      </w:r>
      <w:r w:rsidR="0046350A" w:rsidRPr="0046350A">
        <w:rPr>
          <w:rFonts w:ascii="Calibri" w:hAnsi="Calibri" w:cs="Calibri"/>
          <w:u w:color="000000"/>
        </w:rPr>
        <w:t>2</w:t>
      </w:r>
      <w:r w:rsidR="0046350A" w:rsidRPr="0046350A">
        <w:rPr>
          <w:rFonts w:ascii="Calibri" w:hAnsi="Calibri" w:cs="Calibri"/>
          <w:u w:color="000000"/>
          <w:vertAlign w:val="superscript"/>
        </w:rPr>
        <w:t>nd</w:t>
      </w:r>
      <w:r w:rsidR="0046350A" w:rsidRPr="0046350A">
        <w:rPr>
          <w:rFonts w:ascii="Calibri" w:hAnsi="Calibri" w:cs="Calibri"/>
          <w:u w:color="000000"/>
        </w:rPr>
        <w:t xml:space="preserve"> – 3</w:t>
      </w:r>
      <w:r w:rsidR="0046350A" w:rsidRPr="0046350A">
        <w:rPr>
          <w:rFonts w:ascii="Calibri" w:hAnsi="Calibri" w:cs="Calibri"/>
          <w:u w:color="000000"/>
          <w:vertAlign w:val="superscript"/>
        </w:rPr>
        <w:t>rd</w:t>
      </w:r>
      <w:r w:rsidR="0046350A" w:rsidRPr="0046350A">
        <w:rPr>
          <w:rFonts w:ascii="Calibri" w:hAnsi="Calibri" w:cs="Calibri"/>
          <w:u w:color="000000"/>
        </w:rPr>
        <w:t xml:space="preserve"> </w:t>
      </w:r>
      <w:r w:rsidR="00573986">
        <w:rPr>
          <w:rFonts w:ascii="Calibri" w:hAnsi="Calibri" w:cs="Calibri"/>
          <w:u w:color="000000"/>
        </w:rPr>
        <w:t>grade</w:t>
      </w:r>
    </w:p>
    <w:p w14:paraId="484EA65A" w14:textId="1A2000CE" w:rsidR="00AA20A6" w:rsidRPr="0046350A" w:rsidRDefault="00AA20A6" w:rsidP="00AA20A6">
      <w:pPr>
        <w:pStyle w:val="Default"/>
        <w:contextualSpacing/>
        <w:rPr>
          <w:rFonts w:ascii="Calibri" w:hAnsi="Calibri" w:cs="Calibri"/>
          <w:u w:color="000000"/>
        </w:rPr>
      </w:pPr>
      <w:r w:rsidRPr="0046350A">
        <w:rPr>
          <w:rFonts w:ascii="Calibri" w:hAnsi="Calibri" w:cs="Calibri"/>
          <w:b/>
          <w:bCs/>
          <w:u w:color="000000"/>
        </w:rPr>
        <w:t>Location:</w:t>
      </w:r>
      <w:r w:rsidRPr="0046350A">
        <w:rPr>
          <w:rFonts w:ascii="Calibri" w:hAnsi="Calibri" w:cs="Calibri"/>
          <w:u w:color="000000"/>
        </w:rPr>
        <w:t xml:space="preserve"> </w:t>
      </w:r>
      <w:r w:rsidR="0046350A" w:rsidRPr="0046350A">
        <w:rPr>
          <w:rFonts w:ascii="Calibri" w:hAnsi="Calibri" w:cs="Calibri"/>
          <w:u w:color="000000"/>
        </w:rPr>
        <w:t>Sahm Marine Education Center</w:t>
      </w:r>
      <w:r w:rsidR="00573986">
        <w:rPr>
          <w:rFonts w:ascii="Calibri" w:hAnsi="Calibri" w:cs="Calibri"/>
          <w:u w:color="000000"/>
        </w:rPr>
        <w:t xml:space="preserve"> (Octo Side)</w:t>
      </w:r>
    </w:p>
    <w:p w14:paraId="0C50A789" w14:textId="77777777" w:rsidR="00AA20A6" w:rsidRPr="0046350A" w:rsidRDefault="00AA20A6" w:rsidP="00AA20A6">
      <w:pPr>
        <w:pStyle w:val="Body"/>
        <w:tabs>
          <w:tab w:val="left" w:pos="4965"/>
        </w:tabs>
        <w:spacing w:after="0" w:line="240" w:lineRule="auto"/>
        <w:contextualSpacing/>
      </w:pPr>
    </w:p>
    <w:p w14:paraId="0D37E846" w14:textId="77777777" w:rsidR="00AA20A6" w:rsidRPr="0046350A" w:rsidRDefault="00AA20A6" w:rsidP="00AA20A6">
      <w:pPr>
        <w:pStyle w:val="Body"/>
        <w:shd w:val="clear" w:color="auto" w:fill="002060"/>
        <w:spacing w:after="0" w:line="240" w:lineRule="auto"/>
        <w:contextualSpacing/>
        <w:rPr>
          <w:color w:val="FFFFFF" w:themeColor="background1"/>
        </w:rPr>
      </w:pPr>
      <w:r w:rsidRPr="0046350A">
        <w:rPr>
          <w:b/>
          <w:bCs/>
          <w:iCs/>
          <w:color w:val="FFFFFF" w:themeColor="background1"/>
        </w:rPr>
        <w:t>OVERVIEW OF ACTIVITY</w:t>
      </w:r>
    </w:p>
    <w:p w14:paraId="571F684E" w14:textId="75FB4543" w:rsidR="00AA20A6" w:rsidRPr="0046350A" w:rsidRDefault="00AA20A6" w:rsidP="00AA20A6">
      <w:pPr>
        <w:pStyle w:val="Default"/>
        <w:contextualSpacing/>
        <w:rPr>
          <w:rFonts w:ascii="Calibri" w:hAnsi="Calibri" w:cs="Calibri"/>
        </w:rPr>
      </w:pPr>
    </w:p>
    <w:p w14:paraId="47BE315C" w14:textId="06E0E3A1" w:rsidR="0046350A" w:rsidRPr="0046350A" w:rsidRDefault="0046350A" w:rsidP="0046350A">
      <w:pPr>
        <w:pStyle w:val="BodyText"/>
        <w:rPr>
          <w:rFonts w:ascii="Calibri" w:hAnsi="Calibri" w:cs="Calibri"/>
          <w:sz w:val="22"/>
          <w:szCs w:val="22"/>
        </w:rPr>
      </w:pPr>
      <w:r w:rsidRPr="0046350A">
        <w:rPr>
          <w:rFonts w:ascii="Calibri" w:hAnsi="Calibri" w:cs="Calibri"/>
          <w:sz w:val="22"/>
          <w:szCs w:val="22"/>
        </w:rPr>
        <w:t xml:space="preserve">Students will learn about special adaptations of baleen whales and will use microscopes to examine plankton and discuss its role in the food chain of a baleen whale.  </w:t>
      </w:r>
    </w:p>
    <w:p w14:paraId="439D20CA" w14:textId="77777777" w:rsidR="0046350A" w:rsidRPr="0046350A" w:rsidRDefault="0046350A" w:rsidP="00AA20A6">
      <w:pPr>
        <w:pStyle w:val="Default"/>
        <w:contextualSpacing/>
        <w:rPr>
          <w:rFonts w:ascii="Calibri" w:hAnsi="Calibri" w:cs="Calibri"/>
        </w:rPr>
      </w:pPr>
    </w:p>
    <w:p w14:paraId="6AF15818" w14:textId="77777777" w:rsidR="00AA20A6" w:rsidRPr="0046350A" w:rsidRDefault="00AA20A6" w:rsidP="00AA20A6">
      <w:pPr>
        <w:pStyle w:val="Body"/>
        <w:keepNext/>
        <w:shd w:val="clear" w:color="auto" w:fill="002060"/>
        <w:spacing w:after="0" w:line="240" w:lineRule="auto"/>
        <w:contextualSpacing/>
        <w:outlineLvl w:val="0"/>
        <w:rPr>
          <w:color w:val="FFFFFF" w:themeColor="background1"/>
        </w:rPr>
      </w:pPr>
      <w:r w:rsidRPr="0046350A">
        <w:rPr>
          <w:b/>
          <w:bCs/>
          <w:iCs/>
          <w:color w:val="FFFFFF" w:themeColor="background1"/>
          <w:lang w:val="de-DE"/>
        </w:rPr>
        <w:t>PERFORMANCE OBJECTIVES</w:t>
      </w:r>
    </w:p>
    <w:p w14:paraId="55D46DEE" w14:textId="4BB99A75" w:rsidR="00AA20A6" w:rsidRPr="0046350A" w:rsidRDefault="00AA20A6" w:rsidP="00AA20A6">
      <w:pPr>
        <w:pStyle w:val="Normal1"/>
        <w:rPr>
          <w:rFonts w:ascii="Calibri" w:hAnsi="Calibri" w:cs="Calibri"/>
          <w:szCs w:val="22"/>
        </w:rPr>
      </w:pPr>
    </w:p>
    <w:p w14:paraId="40E09A83" w14:textId="77777777" w:rsidR="0046350A" w:rsidRPr="0046350A" w:rsidRDefault="0046350A" w:rsidP="0046350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6350A">
        <w:rPr>
          <w:rFonts w:ascii="Calibri" w:hAnsi="Calibri" w:cs="Calibri"/>
          <w:sz w:val="22"/>
          <w:szCs w:val="22"/>
        </w:rPr>
        <w:t>Given access to the instructor and time to do the Baleen Feeding Activity, students will be able to discuss how baleen is used as an adaptation for feeding.</w:t>
      </w:r>
    </w:p>
    <w:p w14:paraId="03946677" w14:textId="581DB383" w:rsidR="0046350A" w:rsidRPr="0046350A" w:rsidRDefault="0046350A" w:rsidP="0046350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6350A">
        <w:rPr>
          <w:rFonts w:ascii="Calibri" w:hAnsi="Calibri" w:cs="Calibri"/>
          <w:sz w:val="22"/>
          <w:szCs w:val="22"/>
        </w:rPr>
        <w:t>Given the use of microscopes, diagrams, and information from instructors, students will be able to discover what plankton whales eat, identify two types of plankton, and discuss their role in the food chain.</w:t>
      </w:r>
    </w:p>
    <w:p w14:paraId="2A67552B" w14:textId="77777777" w:rsidR="0046350A" w:rsidRPr="0046350A" w:rsidRDefault="0046350A" w:rsidP="00AA20A6">
      <w:pPr>
        <w:pStyle w:val="Normal1"/>
        <w:rPr>
          <w:rFonts w:ascii="Calibri" w:hAnsi="Calibri" w:cs="Calibri"/>
          <w:szCs w:val="22"/>
        </w:rPr>
      </w:pPr>
    </w:p>
    <w:p w14:paraId="518A14E8" w14:textId="77777777" w:rsidR="00AA20A6" w:rsidRPr="0046350A" w:rsidRDefault="00AA20A6" w:rsidP="00AA20A6">
      <w:pPr>
        <w:pStyle w:val="Body"/>
        <w:shd w:val="clear" w:color="auto" w:fill="002060"/>
        <w:tabs>
          <w:tab w:val="left" w:pos="4965"/>
        </w:tabs>
        <w:spacing w:after="0" w:line="240" w:lineRule="auto"/>
        <w:contextualSpacing/>
        <w:rPr>
          <w:color w:val="FFFFFF" w:themeColor="background1"/>
        </w:rPr>
      </w:pPr>
      <w:r w:rsidRPr="0046350A">
        <w:rPr>
          <w:b/>
          <w:bCs/>
          <w:iCs/>
          <w:color w:val="FFFFFF" w:themeColor="background1"/>
        </w:rPr>
        <w:t>CHALLENGE</w:t>
      </w:r>
    </w:p>
    <w:p w14:paraId="160B6378" w14:textId="7FC87D74" w:rsidR="00AA20A6" w:rsidRPr="0046350A" w:rsidRDefault="00AA20A6" w:rsidP="00AA20A6">
      <w:pPr>
        <w:pStyle w:val="Body"/>
        <w:tabs>
          <w:tab w:val="left" w:pos="4965"/>
        </w:tabs>
        <w:spacing w:after="0" w:line="240" w:lineRule="auto"/>
        <w:contextualSpacing/>
        <w:rPr>
          <w:b/>
          <w:bCs/>
          <w:i/>
          <w:iCs/>
        </w:rPr>
      </w:pPr>
    </w:p>
    <w:p w14:paraId="4981B923" w14:textId="7A89D2DD" w:rsidR="00BE347B" w:rsidRPr="0046350A" w:rsidRDefault="00B541FE" w:rsidP="00AA20A6">
      <w:pPr>
        <w:pStyle w:val="Body"/>
        <w:tabs>
          <w:tab w:val="left" w:pos="4965"/>
        </w:tabs>
        <w:spacing w:after="0" w:line="240" w:lineRule="auto"/>
        <w:contextualSpacing/>
        <w:rPr>
          <w:b/>
          <w:bCs/>
        </w:rPr>
      </w:pPr>
      <w:r>
        <w:rPr>
          <w:b/>
          <w:bCs/>
        </w:rPr>
        <w:t xml:space="preserve">Discover what baleen whales feed on and how they eat. </w:t>
      </w:r>
    </w:p>
    <w:p w14:paraId="76EB73C5" w14:textId="77777777" w:rsidR="00BE347B" w:rsidRPr="0046350A" w:rsidRDefault="00BE347B" w:rsidP="00AA20A6">
      <w:pPr>
        <w:pStyle w:val="Body"/>
        <w:tabs>
          <w:tab w:val="left" w:pos="4965"/>
        </w:tabs>
        <w:spacing w:after="0" w:line="240" w:lineRule="auto"/>
        <w:contextualSpacing/>
        <w:rPr>
          <w:b/>
          <w:bCs/>
        </w:rPr>
      </w:pPr>
    </w:p>
    <w:p w14:paraId="4DF3B056" w14:textId="77777777" w:rsidR="00AA20A6" w:rsidRPr="0046350A" w:rsidRDefault="00AA20A6" w:rsidP="00AA20A6">
      <w:pPr>
        <w:pStyle w:val="Body"/>
        <w:shd w:val="clear" w:color="auto" w:fill="002060"/>
        <w:tabs>
          <w:tab w:val="left" w:pos="4965"/>
        </w:tabs>
        <w:spacing w:after="0" w:line="240" w:lineRule="auto"/>
        <w:contextualSpacing/>
        <w:rPr>
          <w:color w:val="FFFFFF" w:themeColor="background1"/>
        </w:rPr>
      </w:pPr>
      <w:r w:rsidRPr="0046350A">
        <w:rPr>
          <w:b/>
          <w:bCs/>
          <w:iCs/>
          <w:color w:val="FFFFFF" w:themeColor="background1"/>
        </w:rPr>
        <w:t>MATERIALS</w:t>
      </w:r>
    </w:p>
    <w:p w14:paraId="6F19C40D" w14:textId="2FDB6CF9" w:rsidR="00AA20A6" w:rsidRPr="0046350A" w:rsidRDefault="00AA20A6" w:rsidP="00AA20A6">
      <w:pPr>
        <w:pStyle w:val="Default"/>
        <w:spacing w:before="100"/>
        <w:contextualSpacing/>
        <w:rPr>
          <w:rFonts w:ascii="Calibri" w:hAnsi="Calibri" w:cs="Calibri"/>
        </w:rPr>
      </w:pPr>
    </w:p>
    <w:p w14:paraId="0ADBC650" w14:textId="0A18490F" w:rsidR="0046350A" w:rsidRPr="0046350A" w:rsidRDefault="00573986" w:rsidP="0046350A">
      <w:pPr>
        <w:pStyle w:val="Bulletedtext1"/>
        <w:numPr>
          <w:ilvl w:val="0"/>
          <w:numId w:val="39"/>
        </w:numPr>
        <w:rPr>
          <w:rFonts w:ascii="Calibri" w:hAnsi="Calibri" w:cs="Calibri"/>
          <w:szCs w:val="22"/>
        </w:rPr>
      </w:pPr>
      <w:r>
        <w:rPr>
          <w:rFonts w:ascii="Calibri" w:hAnsi="Calibri" w:cs="Calibri"/>
          <w:szCs w:val="22"/>
        </w:rPr>
        <w:t>Five-six</w:t>
      </w:r>
      <w:r w:rsidR="0046350A" w:rsidRPr="0046350A">
        <w:rPr>
          <w:rFonts w:ascii="Calibri" w:hAnsi="Calibri" w:cs="Calibri"/>
          <w:szCs w:val="22"/>
        </w:rPr>
        <w:t xml:space="preserve"> microscopes/ one per every </w:t>
      </w:r>
      <w:r>
        <w:rPr>
          <w:rFonts w:ascii="Calibri" w:hAnsi="Calibri" w:cs="Calibri"/>
          <w:szCs w:val="22"/>
        </w:rPr>
        <w:t>two</w:t>
      </w:r>
      <w:r w:rsidR="0046350A" w:rsidRPr="0046350A">
        <w:rPr>
          <w:rFonts w:ascii="Calibri" w:hAnsi="Calibri" w:cs="Calibri"/>
          <w:szCs w:val="22"/>
        </w:rPr>
        <w:t xml:space="preserve"> students per group</w:t>
      </w:r>
    </w:p>
    <w:p w14:paraId="2C539327" w14:textId="581F3818" w:rsidR="0046350A" w:rsidRPr="0046350A" w:rsidRDefault="00573986" w:rsidP="0046350A">
      <w:pPr>
        <w:pStyle w:val="Bulletedtext1"/>
        <w:numPr>
          <w:ilvl w:val="0"/>
          <w:numId w:val="39"/>
        </w:numPr>
        <w:rPr>
          <w:rFonts w:ascii="Calibri" w:hAnsi="Calibri" w:cs="Calibri"/>
          <w:szCs w:val="22"/>
        </w:rPr>
      </w:pPr>
      <w:r>
        <w:rPr>
          <w:rFonts w:ascii="Calibri" w:hAnsi="Calibri" w:cs="Calibri"/>
          <w:szCs w:val="22"/>
        </w:rPr>
        <w:t>Five-six</w:t>
      </w:r>
      <w:r w:rsidR="0046350A" w:rsidRPr="0046350A">
        <w:rPr>
          <w:rFonts w:ascii="Calibri" w:hAnsi="Calibri" w:cs="Calibri"/>
          <w:szCs w:val="22"/>
        </w:rPr>
        <w:t xml:space="preserve"> magnifying lens / one per every </w:t>
      </w:r>
      <w:r>
        <w:rPr>
          <w:rFonts w:ascii="Calibri" w:hAnsi="Calibri" w:cs="Calibri"/>
          <w:szCs w:val="22"/>
        </w:rPr>
        <w:t>two</w:t>
      </w:r>
      <w:r w:rsidR="0046350A" w:rsidRPr="0046350A">
        <w:rPr>
          <w:rFonts w:ascii="Calibri" w:hAnsi="Calibri" w:cs="Calibri"/>
          <w:szCs w:val="22"/>
        </w:rPr>
        <w:t xml:space="preserve"> students per group</w:t>
      </w:r>
    </w:p>
    <w:p w14:paraId="1D40F977"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 xml:space="preserve">Dried krill, preserved krill </w:t>
      </w:r>
    </w:p>
    <w:p w14:paraId="60AF09D8"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Ocean plankton sample</w:t>
      </w:r>
    </w:p>
    <w:p w14:paraId="3619857A"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Brine shrimp sample</w:t>
      </w:r>
    </w:p>
    <w:p w14:paraId="0C226347"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Petri dishes</w:t>
      </w:r>
    </w:p>
    <w:p w14:paraId="1E4758FC"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Plankton ID diagrams</w:t>
      </w:r>
    </w:p>
    <w:p w14:paraId="322D8C3F"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 xml:space="preserve">Baleen </w:t>
      </w:r>
    </w:p>
    <w:p w14:paraId="186A186B"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Baleen use diagram</w:t>
      </w:r>
    </w:p>
    <w:p w14:paraId="393777F2"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 xml:space="preserve">Baleen feeding activity equipment </w:t>
      </w:r>
    </w:p>
    <w:p w14:paraId="200145CC"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Cetacean poster of tooth and baleen whales</w:t>
      </w:r>
    </w:p>
    <w:p w14:paraId="6BDF7681" w14:textId="77777777" w:rsidR="0046350A" w:rsidRP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Barnacle life cycle diagram (optional use—coordinate with Discovery Pool station)</w:t>
      </w:r>
    </w:p>
    <w:p w14:paraId="2899181C" w14:textId="42FBC66A" w:rsidR="0046350A" w:rsidRDefault="0046350A" w:rsidP="0046350A">
      <w:pPr>
        <w:pStyle w:val="Bulletedtext1"/>
        <w:numPr>
          <w:ilvl w:val="0"/>
          <w:numId w:val="39"/>
        </w:numPr>
        <w:rPr>
          <w:rFonts w:ascii="Calibri" w:hAnsi="Calibri" w:cs="Calibri"/>
          <w:szCs w:val="22"/>
        </w:rPr>
      </w:pPr>
      <w:r w:rsidRPr="0046350A">
        <w:rPr>
          <w:rFonts w:ascii="Calibri" w:hAnsi="Calibri" w:cs="Calibri"/>
          <w:szCs w:val="22"/>
        </w:rPr>
        <w:t>Towel</w:t>
      </w:r>
    </w:p>
    <w:p w14:paraId="5B715DF5" w14:textId="6C967A08" w:rsidR="0046350A" w:rsidRDefault="00573986" w:rsidP="0046350A">
      <w:pPr>
        <w:pStyle w:val="Bulletedtext1"/>
        <w:numPr>
          <w:ilvl w:val="0"/>
          <w:numId w:val="39"/>
        </w:numPr>
        <w:rPr>
          <w:rFonts w:ascii="Calibri" w:hAnsi="Calibri" w:cs="Calibri"/>
          <w:szCs w:val="22"/>
        </w:rPr>
      </w:pPr>
      <w:r>
        <w:rPr>
          <w:rFonts w:ascii="Calibri" w:hAnsi="Calibri" w:cs="Calibri"/>
          <w:szCs w:val="22"/>
        </w:rPr>
        <w:t>Two</w:t>
      </w:r>
      <w:r w:rsidR="0046350A" w:rsidRPr="0046350A">
        <w:rPr>
          <w:rFonts w:ascii="Calibri" w:hAnsi="Calibri" w:cs="Calibri"/>
          <w:szCs w:val="22"/>
        </w:rPr>
        <w:t xml:space="preserve"> pans of water</w:t>
      </w:r>
    </w:p>
    <w:p w14:paraId="0D93501A" w14:textId="77777777" w:rsidR="0046350A" w:rsidRDefault="0046350A" w:rsidP="0046350A">
      <w:pPr>
        <w:pStyle w:val="Bulletedtext1"/>
        <w:numPr>
          <w:ilvl w:val="0"/>
          <w:numId w:val="39"/>
        </w:numPr>
        <w:rPr>
          <w:rFonts w:ascii="Calibri" w:hAnsi="Calibri" w:cs="Calibri"/>
          <w:szCs w:val="22"/>
        </w:rPr>
      </w:pPr>
      <w:r>
        <w:rPr>
          <w:rFonts w:ascii="Calibri" w:hAnsi="Calibri" w:cs="Calibri"/>
          <w:szCs w:val="22"/>
        </w:rPr>
        <w:t>P</w:t>
      </w:r>
      <w:r w:rsidRPr="0046350A">
        <w:rPr>
          <w:rFonts w:ascii="Calibri" w:hAnsi="Calibri" w:cs="Calibri"/>
          <w:szCs w:val="22"/>
        </w:rPr>
        <w:t>arsley</w:t>
      </w:r>
    </w:p>
    <w:p w14:paraId="70E472BC" w14:textId="4EC927C5" w:rsidR="0046350A" w:rsidRDefault="00573986" w:rsidP="0046350A">
      <w:pPr>
        <w:pStyle w:val="Bulletedtext1"/>
        <w:numPr>
          <w:ilvl w:val="0"/>
          <w:numId w:val="39"/>
        </w:numPr>
        <w:rPr>
          <w:rFonts w:ascii="Calibri" w:hAnsi="Calibri" w:cs="Calibri"/>
          <w:szCs w:val="22"/>
        </w:rPr>
      </w:pPr>
      <w:r>
        <w:rPr>
          <w:rFonts w:ascii="Calibri" w:hAnsi="Calibri" w:cs="Calibri"/>
          <w:szCs w:val="22"/>
        </w:rPr>
        <w:t>Six-eight</w:t>
      </w:r>
      <w:r w:rsidR="0046350A" w:rsidRPr="0046350A">
        <w:rPr>
          <w:rFonts w:ascii="Calibri" w:hAnsi="Calibri" w:cs="Calibri"/>
          <w:szCs w:val="22"/>
        </w:rPr>
        <w:t xml:space="preserve"> plastic fish</w:t>
      </w:r>
    </w:p>
    <w:p w14:paraId="1F60EC10" w14:textId="092A0388" w:rsidR="0046350A" w:rsidRDefault="00573986" w:rsidP="0046350A">
      <w:pPr>
        <w:pStyle w:val="Bulletedtext1"/>
        <w:numPr>
          <w:ilvl w:val="0"/>
          <w:numId w:val="39"/>
        </w:numPr>
        <w:rPr>
          <w:rFonts w:ascii="Calibri" w:hAnsi="Calibri" w:cs="Calibri"/>
          <w:szCs w:val="22"/>
        </w:rPr>
      </w:pPr>
      <w:r>
        <w:rPr>
          <w:rFonts w:ascii="Calibri" w:hAnsi="Calibri" w:cs="Calibri"/>
          <w:szCs w:val="22"/>
        </w:rPr>
        <w:t>Five-six</w:t>
      </w:r>
      <w:r w:rsidR="0046350A" w:rsidRPr="0046350A">
        <w:rPr>
          <w:rFonts w:ascii="Calibri" w:hAnsi="Calibri" w:cs="Calibri"/>
          <w:szCs w:val="22"/>
        </w:rPr>
        <w:t xml:space="preserve"> combs</w:t>
      </w:r>
    </w:p>
    <w:p w14:paraId="0EBDEC69" w14:textId="1A6EA067" w:rsidR="0046350A" w:rsidRDefault="00573986" w:rsidP="0046350A">
      <w:pPr>
        <w:pStyle w:val="Bulletedtext1"/>
        <w:numPr>
          <w:ilvl w:val="0"/>
          <w:numId w:val="39"/>
        </w:numPr>
        <w:rPr>
          <w:rFonts w:ascii="Calibri" w:hAnsi="Calibri" w:cs="Calibri"/>
          <w:szCs w:val="22"/>
        </w:rPr>
      </w:pPr>
      <w:r>
        <w:rPr>
          <w:rFonts w:ascii="Calibri" w:hAnsi="Calibri" w:cs="Calibri"/>
          <w:szCs w:val="22"/>
        </w:rPr>
        <w:t>Five-six</w:t>
      </w:r>
      <w:r w:rsidR="0046350A">
        <w:rPr>
          <w:rFonts w:ascii="Calibri" w:hAnsi="Calibri" w:cs="Calibri"/>
          <w:szCs w:val="22"/>
        </w:rPr>
        <w:t xml:space="preserve"> tongs</w:t>
      </w:r>
    </w:p>
    <w:p w14:paraId="76D21311" w14:textId="7684BCAD" w:rsidR="0046350A" w:rsidRPr="0046350A" w:rsidRDefault="0046350A" w:rsidP="0046350A">
      <w:pPr>
        <w:pStyle w:val="Bulletedtext1"/>
        <w:numPr>
          <w:ilvl w:val="0"/>
          <w:numId w:val="39"/>
        </w:numPr>
        <w:rPr>
          <w:rFonts w:ascii="Calibri" w:hAnsi="Calibri" w:cs="Calibri"/>
          <w:szCs w:val="22"/>
        </w:rPr>
      </w:pPr>
      <w:r>
        <w:rPr>
          <w:rFonts w:ascii="Calibri" w:hAnsi="Calibri" w:cs="Calibri"/>
          <w:szCs w:val="22"/>
        </w:rPr>
        <w:lastRenderedPageBreak/>
        <w:t>T</w:t>
      </w:r>
      <w:r w:rsidRPr="0046350A">
        <w:rPr>
          <w:rFonts w:ascii="Calibri" w:hAnsi="Calibri" w:cs="Calibri"/>
          <w:szCs w:val="22"/>
        </w:rPr>
        <w:t>owels</w:t>
      </w:r>
    </w:p>
    <w:p w14:paraId="0FF06C38" w14:textId="77777777" w:rsidR="0046350A" w:rsidRPr="0046350A" w:rsidRDefault="0046350A" w:rsidP="00AA20A6">
      <w:pPr>
        <w:pStyle w:val="Default"/>
        <w:spacing w:before="100"/>
        <w:contextualSpacing/>
        <w:rPr>
          <w:rFonts w:ascii="Calibri" w:hAnsi="Calibri" w:cs="Calibri"/>
        </w:rPr>
      </w:pPr>
    </w:p>
    <w:p w14:paraId="5522E3A0" w14:textId="7A25D8AF" w:rsidR="00E3209B" w:rsidRPr="0046350A" w:rsidRDefault="00E3209B" w:rsidP="00E3209B">
      <w:pPr>
        <w:pStyle w:val="Body"/>
        <w:shd w:val="clear" w:color="auto" w:fill="002060"/>
        <w:spacing w:after="0" w:line="240" w:lineRule="auto"/>
        <w:contextualSpacing/>
        <w:rPr>
          <w:color w:val="FFFFFF" w:themeColor="background1"/>
        </w:rPr>
      </w:pPr>
      <w:r w:rsidRPr="0046350A">
        <w:rPr>
          <w:b/>
          <w:bCs/>
          <w:color w:val="FFFFFF" w:themeColor="background1"/>
        </w:rPr>
        <w:t>ADVANCE PREPARATION</w:t>
      </w:r>
    </w:p>
    <w:p w14:paraId="5F377D2D" w14:textId="77777777" w:rsidR="00B541FE" w:rsidRDefault="00B541FE" w:rsidP="00B541FE">
      <w:pPr>
        <w:pStyle w:val="NumberedText"/>
        <w:numPr>
          <w:ilvl w:val="0"/>
          <w:numId w:val="0"/>
        </w:numPr>
        <w:ind w:left="360"/>
        <w:rPr>
          <w:rFonts w:ascii="Calibri" w:hAnsi="Calibri" w:cs="Calibri"/>
          <w:szCs w:val="22"/>
        </w:rPr>
      </w:pPr>
    </w:p>
    <w:p w14:paraId="6A6B3026" w14:textId="3441E694" w:rsidR="0046350A" w:rsidRPr="00B541FE" w:rsidRDefault="0046350A" w:rsidP="0046350A">
      <w:pPr>
        <w:pStyle w:val="NumberedText"/>
        <w:numPr>
          <w:ilvl w:val="0"/>
          <w:numId w:val="40"/>
        </w:numPr>
        <w:ind w:left="360"/>
        <w:rPr>
          <w:rFonts w:ascii="Calibri" w:hAnsi="Calibri" w:cs="Calibri"/>
          <w:szCs w:val="22"/>
        </w:rPr>
      </w:pPr>
      <w:r w:rsidRPr="00B541FE">
        <w:rPr>
          <w:rFonts w:ascii="Calibri" w:hAnsi="Calibri" w:cs="Calibri"/>
          <w:szCs w:val="22"/>
        </w:rPr>
        <w:t>Plankton table: Set up one table with microscopes, magnifying lens, and samples on each.  Samples include ocean plankton under microscopes and dried krill for magnifying lens.</w:t>
      </w:r>
    </w:p>
    <w:p w14:paraId="16541F4F" w14:textId="77777777" w:rsidR="00B541FE" w:rsidRPr="00B541FE" w:rsidRDefault="0046350A" w:rsidP="0046350A">
      <w:pPr>
        <w:pStyle w:val="NumberedText"/>
        <w:numPr>
          <w:ilvl w:val="0"/>
          <w:numId w:val="40"/>
        </w:numPr>
        <w:ind w:left="360"/>
        <w:rPr>
          <w:rFonts w:ascii="Calibri" w:hAnsi="Calibri" w:cs="Calibri"/>
          <w:szCs w:val="22"/>
        </w:rPr>
      </w:pPr>
      <w:r w:rsidRPr="00B541FE">
        <w:rPr>
          <w:rFonts w:ascii="Calibri" w:hAnsi="Calibri" w:cs="Calibri"/>
          <w:szCs w:val="22"/>
        </w:rPr>
        <w:t>Baleen table: Set up second table with two sets of the baleen feeding activity and baleen artifacts.</w:t>
      </w:r>
    </w:p>
    <w:p w14:paraId="306F7545" w14:textId="77777777" w:rsidR="00B541FE" w:rsidRPr="00B541FE" w:rsidRDefault="0046350A" w:rsidP="0046350A">
      <w:pPr>
        <w:pStyle w:val="NumberedText"/>
        <w:numPr>
          <w:ilvl w:val="0"/>
          <w:numId w:val="40"/>
        </w:numPr>
        <w:ind w:left="360"/>
        <w:rPr>
          <w:rFonts w:ascii="Calibri" w:hAnsi="Calibri" w:cs="Calibri"/>
          <w:szCs w:val="22"/>
        </w:rPr>
      </w:pPr>
      <w:r w:rsidRPr="00B541FE">
        <w:rPr>
          <w:rFonts w:ascii="Calibri" w:hAnsi="Calibri" w:cs="Calibri"/>
          <w:szCs w:val="22"/>
        </w:rPr>
        <w:t>Display diagrams of plankton, baleen, life cycles, and ocean food chains.</w:t>
      </w:r>
      <w:r w:rsidRPr="00B541FE">
        <w:rPr>
          <w:rFonts w:ascii="Calibri" w:hAnsi="Calibri" w:cs="Calibri"/>
          <w:b/>
          <w:szCs w:val="22"/>
          <w:u w:val="single"/>
        </w:rPr>
        <w:t xml:space="preserve"> </w:t>
      </w:r>
    </w:p>
    <w:p w14:paraId="361FF3BE" w14:textId="692DEE7B" w:rsidR="0046350A" w:rsidRPr="00B541FE" w:rsidRDefault="0046350A" w:rsidP="00B541FE">
      <w:pPr>
        <w:pStyle w:val="NumberedText"/>
        <w:numPr>
          <w:ilvl w:val="0"/>
          <w:numId w:val="40"/>
        </w:numPr>
        <w:ind w:left="360"/>
        <w:rPr>
          <w:rFonts w:ascii="Calibri" w:hAnsi="Calibri" w:cs="Calibri"/>
          <w:szCs w:val="22"/>
        </w:rPr>
      </w:pPr>
      <w:r w:rsidRPr="00B541FE">
        <w:rPr>
          <w:rFonts w:ascii="Calibri" w:hAnsi="Calibri" w:cs="Calibri"/>
          <w:szCs w:val="22"/>
        </w:rPr>
        <w:t>Fill pans</w:t>
      </w:r>
      <w:r w:rsidR="00B541FE">
        <w:rPr>
          <w:rFonts w:ascii="Calibri" w:hAnsi="Calibri" w:cs="Calibri"/>
          <w:szCs w:val="22"/>
        </w:rPr>
        <w:t xml:space="preserve"> for feeding activity</w:t>
      </w:r>
      <w:r w:rsidRPr="00B541FE">
        <w:rPr>
          <w:rFonts w:ascii="Calibri" w:hAnsi="Calibri" w:cs="Calibri"/>
          <w:szCs w:val="22"/>
        </w:rPr>
        <w:t xml:space="preserve"> half full of water and add plastic fish and sprinkle parsley on the surface.  The parsley represents plankton and the fish represent fish and larger prey.</w:t>
      </w:r>
    </w:p>
    <w:p w14:paraId="7D1EAD5C" w14:textId="49A693A1" w:rsidR="0046350A" w:rsidRPr="0046350A" w:rsidRDefault="0046350A" w:rsidP="0046350A">
      <w:pPr>
        <w:pStyle w:val="NumberedText"/>
        <w:numPr>
          <w:ilvl w:val="0"/>
          <w:numId w:val="0"/>
        </w:numPr>
        <w:rPr>
          <w:rFonts w:ascii="Calibri" w:hAnsi="Calibri" w:cs="Calibri"/>
          <w:b/>
          <w:bCs/>
          <w:i/>
          <w:iCs/>
          <w:szCs w:val="22"/>
        </w:rPr>
      </w:pPr>
      <w:r w:rsidRPr="0046350A">
        <w:rPr>
          <w:rFonts w:ascii="Calibri" w:hAnsi="Calibri" w:cs="Calibri"/>
          <w:b/>
          <w:bCs/>
          <w:i/>
          <w:iCs/>
          <w:szCs w:val="22"/>
        </w:rPr>
        <w:t>Teaching Tips</w:t>
      </w:r>
    </w:p>
    <w:p w14:paraId="4FF82E00" w14:textId="2222DDEB" w:rsidR="0046350A" w:rsidRPr="00B541FE" w:rsidRDefault="0046350A" w:rsidP="00B541FE">
      <w:pPr>
        <w:pStyle w:val="Heading10"/>
        <w:rPr>
          <w:rFonts w:ascii="Calibri" w:hAnsi="Calibri" w:cs="Calibri"/>
          <w:b w:val="0"/>
          <w:bCs w:val="0"/>
          <w:i w:val="0"/>
          <w:iCs w:val="0"/>
          <w:szCs w:val="22"/>
        </w:rPr>
      </w:pPr>
      <w:r w:rsidRPr="0046350A">
        <w:rPr>
          <w:rFonts w:ascii="Calibri" w:hAnsi="Calibri" w:cs="Calibri"/>
          <w:b w:val="0"/>
          <w:bCs w:val="0"/>
          <w:i w:val="0"/>
          <w:iCs w:val="0"/>
          <w:szCs w:val="22"/>
        </w:rPr>
        <w:t xml:space="preserve">Keep the whole group together and move from baleen table to microscope table as one group.  Each student should share a microscope with a buddy, so that one student can look in the microscope and one can examine the krill with the magnifying lens.  At the Baleen Table, each student should have a comb, so that everyone can be actively involved at once.    </w:t>
      </w:r>
    </w:p>
    <w:p w14:paraId="73C3F180" w14:textId="77777777" w:rsidR="0046350A" w:rsidRPr="0046350A" w:rsidRDefault="0046350A" w:rsidP="00AA20A6">
      <w:pPr>
        <w:pStyle w:val="Default"/>
        <w:spacing w:before="100"/>
        <w:contextualSpacing/>
        <w:rPr>
          <w:rFonts w:ascii="Calibri" w:hAnsi="Calibri" w:cs="Calibri"/>
        </w:rPr>
      </w:pPr>
    </w:p>
    <w:p w14:paraId="4A83086E" w14:textId="77777777" w:rsidR="00AA20A6" w:rsidRPr="0046350A" w:rsidRDefault="00AA20A6" w:rsidP="00AA20A6">
      <w:pPr>
        <w:pStyle w:val="Default"/>
        <w:shd w:val="clear" w:color="auto" w:fill="002060"/>
        <w:spacing w:before="100"/>
        <w:contextualSpacing/>
        <w:rPr>
          <w:rFonts w:ascii="Calibri" w:hAnsi="Calibri" w:cs="Calibri"/>
          <w:color w:val="FFFFFF" w:themeColor="background1"/>
        </w:rPr>
      </w:pPr>
      <w:r w:rsidRPr="0046350A">
        <w:rPr>
          <w:rFonts w:ascii="Calibri" w:hAnsi="Calibri" w:cs="Calibri"/>
          <w:b/>
          <w:bCs/>
          <w:color w:val="FFFFFF" w:themeColor="background1"/>
          <w:u w:color="000000"/>
        </w:rPr>
        <w:t>PROCEDURE</w:t>
      </w:r>
    </w:p>
    <w:p w14:paraId="5324CF91" w14:textId="167A5D6F" w:rsidR="006B73DE" w:rsidRPr="0046350A" w:rsidRDefault="006B73DE" w:rsidP="00AA20A6">
      <w:pPr>
        <w:pStyle w:val="Normal1"/>
        <w:rPr>
          <w:rFonts w:ascii="Calibri" w:hAnsi="Calibri" w:cs="Calibri"/>
          <w:szCs w:val="22"/>
        </w:rPr>
      </w:pPr>
    </w:p>
    <w:p w14:paraId="291E001F" w14:textId="77777777" w:rsidR="0046350A" w:rsidRPr="00B541FE" w:rsidRDefault="0046350A" w:rsidP="0046350A">
      <w:pPr>
        <w:pStyle w:val="NumberedText"/>
        <w:numPr>
          <w:ilvl w:val="0"/>
          <w:numId w:val="0"/>
        </w:numPr>
        <w:rPr>
          <w:rFonts w:ascii="Calibri" w:hAnsi="Calibri" w:cs="Calibri"/>
          <w:iCs/>
          <w:szCs w:val="22"/>
        </w:rPr>
      </w:pPr>
      <w:r w:rsidRPr="00B541FE">
        <w:rPr>
          <w:rFonts w:ascii="Calibri" w:hAnsi="Calibri" w:cs="Calibri"/>
          <w:b/>
          <w:iCs/>
          <w:szCs w:val="22"/>
        </w:rPr>
        <w:t>Engage:</w:t>
      </w:r>
      <w:r w:rsidRPr="00B541FE">
        <w:rPr>
          <w:rFonts w:ascii="Calibri" w:hAnsi="Calibri" w:cs="Calibri"/>
          <w:iCs/>
          <w:szCs w:val="22"/>
        </w:rPr>
        <w:t xml:space="preserve"> </w:t>
      </w:r>
    </w:p>
    <w:p w14:paraId="416DF2C4" w14:textId="753C6737" w:rsidR="0046350A" w:rsidRPr="0046350A" w:rsidRDefault="0046350A" w:rsidP="0046350A">
      <w:pPr>
        <w:pStyle w:val="NumberedText"/>
        <w:numPr>
          <w:ilvl w:val="0"/>
          <w:numId w:val="44"/>
        </w:numPr>
        <w:rPr>
          <w:rFonts w:ascii="Calibri" w:hAnsi="Calibri" w:cs="Calibri"/>
          <w:szCs w:val="22"/>
        </w:rPr>
      </w:pPr>
      <w:r w:rsidRPr="0046350A">
        <w:rPr>
          <w:rFonts w:ascii="Calibri" w:hAnsi="Calibri" w:cs="Calibri"/>
          <w:szCs w:val="22"/>
        </w:rPr>
        <w:t xml:space="preserve">Do any of you know what </w:t>
      </w:r>
      <w:r w:rsidR="008520A6">
        <w:rPr>
          <w:rFonts w:ascii="Calibri" w:hAnsi="Calibri" w:cs="Calibri"/>
          <w:szCs w:val="22"/>
        </w:rPr>
        <w:t>large w</w:t>
      </w:r>
      <w:r w:rsidRPr="0046350A">
        <w:rPr>
          <w:rFonts w:ascii="Calibri" w:hAnsi="Calibri" w:cs="Calibri"/>
          <w:szCs w:val="22"/>
        </w:rPr>
        <w:t>hale</w:t>
      </w:r>
      <w:r w:rsidR="008520A6">
        <w:rPr>
          <w:rFonts w:ascii="Calibri" w:hAnsi="Calibri" w:cs="Calibri"/>
          <w:szCs w:val="22"/>
        </w:rPr>
        <w:t>s</w:t>
      </w:r>
      <w:r w:rsidRPr="0046350A">
        <w:rPr>
          <w:rFonts w:ascii="Calibri" w:hAnsi="Calibri" w:cs="Calibri"/>
          <w:szCs w:val="22"/>
        </w:rPr>
        <w:t xml:space="preserve"> eat?  (</w:t>
      </w:r>
      <w:r w:rsidR="00573986">
        <w:rPr>
          <w:rFonts w:ascii="Calibri" w:hAnsi="Calibri" w:cs="Calibri"/>
          <w:szCs w:val="22"/>
        </w:rPr>
        <w:t>k</w:t>
      </w:r>
      <w:r w:rsidRPr="0046350A">
        <w:rPr>
          <w:rFonts w:ascii="Calibri" w:hAnsi="Calibri" w:cs="Calibri"/>
          <w:szCs w:val="22"/>
        </w:rPr>
        <w:t xml:space="preserve">rill, plankton, small schooling fish) How do they eat such small things—what do whales have in their mouths—do they have teeth like us? (Baleen).  What other whales have baleen? Do all whales have baleen in their mouths, or only some whales? (Show poster of types of whales) At this station we will look at the type of things baleen whales eat, how they eat them, and their place in the food chain.  </w:t>
      </w:r>
    </w:p>
    <w:p w14:paraId="4FA26EC7" w14:textId="4CDD4A30" w:rsidR="0046350A" w:rsidRDefault="0046350A" w:rsidP="0046350A">
      <w:pPr>
        <w:pStyle w:val="NumberedText"/>
        <w:numPr>
          <w:ilvl w:val="0"/>
          <w:numId w:val="0"/>
        </w:numPr>
        <w:rPr>
          <w:rFonts w:ascii="Calibri" w:hAnsi="Calibri" w:cs="Calibri"/>
          <w:b/>
          <w:szCs w:val="22"/>
        </w:rPr>
      </w:pPr>
      <w:r>
        <w:rPr>
          <w:rFonts w:ascii="Calibri" w:hAnsi="Calibri" w:cs="Calibri"/>
          <w:b/>
          <w:szCs w:val="22"/>
        </w:rPr>
        <w:t>Explore and Explain:</w:t>
      </w:r>
    </w:p>
    <w:p w14:paraId="219CF59A" w14:textId="77777777" w:rsidR="0046350A" w:rsidRPr="0046350A" w:rsidRDefault="0046350A" w:rsidP="0046350A">
      <w:pPr>
        <w:pStyle w:val="NumberedText"/>
        <w:numPr>
          <w:ilvl w:val="0"/>
          <w:numId w:val="45"/>
        </w:numPr>
        <w:rPr>
          <w:rFonts w:ascii="Calibri" w:hAnsi="Calibri" w:cs="Calibri"/>
          <w:szCs w:val="22"/>
        </w:rPr>
      </w:pPr>
      <w:r w:rsidRPr="0046350A">
        <w:rPr>
          <w:rFonts w:ascii="Calibri" w:hAnsi="Calibri" w:cs="Calibri"/>
          <w:szCs w:val="22"/>
        </w:rPr>
        <w:t xml:space="preserve">Start at baleen table:  I wonder how a whale gets its food with baleen?  Show baleen sample, hold the baleen piece and have the students run their finger down the baleen to see how it feels. </w:t>
      </w:r>
    </w:p>
    <w:p w14:paraId="5503A3BF" w14:textId="5B365D34" w:rsidR="0046350A" w:rsidRPr="0046350A" w:rsidRDefault="0046350A" w:rsidP="0046350A">
      <w:pPr>
        <w:pStyle w:val="NumberedText"/>
        <w:numPr>
          <w:ilvl w:val="1"/>
          <w:numId w:val="45"/>
        </w:numPr>
        <w:rPr>
          <w:rFonts w:ascii="Calibri" w:hAnsi="Calibri" w:cs="Calibri"/>
          <w:szCs w:val="22"/>
        </w:rPr>
      </w:pPr>
      <w:r w:rsidRPr="0046350A">
        <w:rPr>
          <w:rFonts w:ascii="Calibri" w:hAnsi="Calibri" w:cs="Calibri"/>
          <w:szCs w:val="22"/>
        </w:rPr>
        <w:t>If you had this in your mouth what would you eat?   How would you use it?  Let’s look at this activity to discover how baleen can filter out food.  Do Baleen Feeding Activity (see write-up below), let them discover how it works.  How are baleen whales adapted to feed on plankton?</w:t>
      </w:r>
    </w:p>
    <w:p w14:paraId="07ADC356" w14:textId="1014A1C2" w:rsidR="0046350A" w:rsidRPr="0046350A" w:rsidRDefault="0046350A" w:rsidP="0046350A">
      <w:pPr>
        <w:pStyle w:val="NumberedText"/>
        <w:numPr>
          <w:ilvl w:val="0"/>
          <w:numId w:val="45"/>
        </w:numPr>
        <w:rPr>
          <w:rFonts w:ascii="Calibri" w:hAnsi="Calibri" w:cs="Calibri"/>
          <w:szCs w:val="22"/>
        </w:rPr>
      </w:pPr>
      <w:r w:rsidRPr="0046350A">
        <w:rPr>
          <w:rFonts w:ascii="Calibri" w:hAnsi="Calibri" w:cs="Calibri"/>
          <w:szCs w:val="22"/>
        </w:rPr>
        <w:t xml:space="preserve">Move to plankton table:  What is plankton?   Are all types of plankton small? (no) There is Big (Macro) plankton and small (micro) plankton.  We are going to use microscopes to look at very small plankton from the ocean! </w:t>
      </w:r>
    </w:p>
    <w:p w14:paraId="302B71C4" w14:textId="6073E735" w:rsidR="0046350A" w:rsidRPr="0046350A" w:rsidRDefault="0046350A" w:rsidP="0046350A">
      <w:pPr>
        <w:pStyle w:val="NumberedText"/>
        <w:numPr>
          <w:ilvl w:val="1"/>
          <w:numId w:val="45"/>
        </w:numPr>
        <w:rPr>
          <w:rFonts w:ascii="Calibri" w:hAnsi="Calibri" w:cs="Calibri"/>
          <w:szCs w:val="22"/>
        </w:rPr>
      </w:pPr>
      <w:r w:rsidRPr="0046350A">
        <w:rPr>
          <w:rFonts w:ascii="Calibri" w:hAnsi="Calibri" w:cs="Calibri"/>
          <w:szCs w:val="22"/>
        </w:rPr>
        <w:t xml:space="preserve">Look at the plankton sample under the microscope and the one under the magnifying lens.  Which one would whales eat? </w:t>
      </w:r>
    </w:p>
    <w:p w14:paraId="6F10E070" w14:textId="77BA8C92" w:rsidR="0046350A" w:rsidRPr="0046350A" w:rsidRDefault="0046350A" w:rsidP="0046350A">
      <w:pPr>
        <w:pStyle w:val="NumberedText"/>
        <w:numPr>
          <w:ilvl w:val="1"/>
          <w:numId w:val="45"/>
        </w:numPr>
        <w:rPr>
          <w:rFonts w:ascii="Calibri" w:hAnsi="Calibri" w:cs="Calibri"/>
          <w:szCs w:val="22"/>
        </w:rPr>
      </w:pPr>
      <w:r w:rsidRPr="0046350A">
        <w:rPr>
          <w:rFonts w:ascii="Calibri" w:hAnsi="Calibri" w:cs="Calibri"/>
          <w:szCs w:val="22"/>
        </w:rPr>
        <w:t xml:space="preserve">The plankton sample under the microscope is too small to get caught in the baleen.  Show dried krill, more the size that whales eat. Give an example of a food chain ending in a </w:t>
      </w:r>
      <w:r w:rsidR="00573986">
        <w:rPr>
          <w:rFonts w:ascii="Calibri" w:hAnsi="Calibri" w:cs="Calibri"/>
          <w:szCs w:val="22"/>
        </w:rPr>
        <w:t>H</w:t>
      </w:r>
      <w:r w:rsidRPr="0046350A">
        <w:rPr>
          <w:rFonts w:ascii="Calibri" w:hAnsi="Calibri" w:cs="Calibri"/>
          <w:szCs w:val="22"/>
        </w:rPr>
        <w:t xml:space="preserve">umpback </w:t>
      </w:r>
      <w:r w:rsidR="00573986">
        <w:rPr>
          <w:rFonts w:ascii="Calibri" w:hAnsi="Calibri" w:cs="Calibri"/>
          <w:szCs w:val="22"/>
        </w:rPr>
        <w:t>W</w:t>
      </w:r>
      <w:r w:rsidRPr="0046350A">
        <w:rPr>
          <w:rFonts w:ascii="Calibri" w:hAnsi="Calibri" w:cs="Calibri"/>
          <w:szCs w:val="22"/>
        </w:rPr>
        <w:t>hale.</w:t>
      </w:r>
    </w:p>
    <w:p w14:paraId="0FA85925" w14:textId="07ED33D0" w:rsidR="00ED1975" w:rsidRDefault="0046350A" w:rsidP="00ED1975">
      <w:pPr>
        <w:pStyle w:val="NumberedText"/>
        <w:numPr>
          <w:ilvl w:val="0"/>
          <w:numId w:val="45"/>
        </w:numPr>
        <w:rPr>
          <w:rFonts w:ascii="Calibri" w:hAnsi="Calibri" w:cs="Calibri"/>
          <w:szCs w:val="22"/>
        </w:rPr>
      </w:pPr>
      <w:r>
        <w:rPr>
          <w:rFonts w:ascii="Calibri" w:hAnsi="Calibri" w:cs="Calibri"/>
          <w:szCs w:val="22"/>
        </w:rPr>
        <w:lastRenderedPageBreak/>
        <w:t xml:space="preserve">Move to Baleen Feeding Activity: </w:t>
      </w:r>
      <w:r w:rsidRPr="0046350A">
        <w:rPr>
          <w:rFonts w:ascii="Calibri" w:hAnsi="Calibri" w:cs="Calibri"/>
          <w:szCs w:val="22"/>
        </w:rPr>
        <w:t xml:space="preserve">This simple little activity helps students to understand just how baleen can work.  </w:t>
      </w:r>
    </w:p>
    <w:p w14:paraId="23DFE6E2" w14:textId="5F52D61E" w:rsidR="00ED1975" w:rsidRDefault="0046350A" w:rsidP="00B541FE">
      <w:pPr>
        <w:pStyle w:val="NumberedText"/>
        <w:numPr>
          <w:ilvl w:val="1"/>
          <w:numId w:val="45"/>
        </w:numPr>
        <w:spacing w:after="0"/>
        <w:rPr>
          <w:rFonts w:ascii="Calibri" w:hAnsi="Calibri" w:cs="Calibri"/>
          <w:szCs w:val="22"/>
        </w:rPr>
      </w:pPr>
      <w:r w:rsidRPr="00ED1975">
        <w:rPr>
          <w:rFonts w:ascii="Calibri" w:hAnsi="Calibri" w:cs="Calibri"/>
          <w:szCs w:val="22"/>
        </w:rPr>
        <w:t>Show the real baleen and let them touch it carefully with one finger.  Make sure you hold the baleen and show it to each student; do not just pass it around (fine hairs will break off with too much handling)</w:t>
      </w:r>
      <w:r w:rsidR="00ED1975">
        <w:rPr>
          <w:rFonts w:ascii="Calibri" w:hAnsi="Calibri" w:cs="Calibri"/>
          <w:szCs w:val="22"/>
        </w:rPr>
        <w:t xml:space="preserve"> </w:t>
      </w:r>
      <w:r w:rsidRPr="00ED1975">
        <w:rPr>
          <w:rFonts w:ascii="Calibri" w:hAnsi="Calibri" w:cs="Calibri"/>
          <w:szCs w:val="22"/>
        </w:rPr>
        <w:t>Tell the students that baleen looks similar to a comb and the parsley is plankton.  This experiment shows the students how baleen works.</w:t>
      </w:r>
    </w:p>
    <w:p w14:paraId="360A570B" w14:textId="498F91F9" w:rsidR="00ED1975" w:rsidRDefault="0046350A" w:rsidP="00B541FE">
      <w:pPr>
        <w:pStyle w:val="NumberedText"/>
        <w:numPr>
          <w:ilvl w:val="1"/>
          <w:numId w:val="45"/>
        </w:numPr>
        <w:spacing w:after="0"/>
        <w:rPr>
          <w:rFonts w:ascii="Calibri" w:hAnsi="Calibri" w:cs="Calibri"/>
          <w:szCs w:val="22"/>
        </w:rPr>
      </w:pPr>
      <w:r w:rsidRPr="00ED1975">
        <w:rPr>
          <w:rFonts w:ascii="Calibri" w:hAnsi="Calibri" w:cs="Calibri"/>
          <w:szCs w:val="22"/>
        </w:rPr>
        <w:t>Hand a student a comb and ask them to see what they could ‘catch’ easier in the pan: the parsley or the fish.  Have them take turns doing it.   (Make sure they do not try to use the sides of the pans to trap the fish.)</w:t>
      </w:r>
    </w:p>
    <w:p w14:paraId="4416147F" w14:textId="3D67112A" w:rsidR="0046350A" w:rsidRPr="00ED1975" w:rsidRDefault="0046350A" w:rsidP="00B541FE">
      <w:pPr>
        <w:pStyle w:val="NumberedText"/>
        <w:numPr>
          <w:ilvl w:val="1"/>
          <w:numId w:val="45"/>
        </w:numPr>
        <w:spacing w:after="0"/>
        <w:rPr>
          <w:rFonts w:ascii="Calibri" w:hAnsi="Calibri" w:cs="Calibri"/>
          <w:szCs w:val="22"/>
        </w:rPr>
      </w:pPr>
      <w:r w:rsidRPr="00ED1975">
        <w:rPr>
          <w:rFonts w:ascii="Calibri" w:hAnsi="Calibri" w:cs="Calibri"/>
          <w:szCs w:val="22"/>
        </w:rPr>
        <w:t xml:space="preserve">Discuss.  </w:t>
      </w:r>
    </w:p>
    <w:p w14:paraId="1E1D2153" w14:textId="77777777" w:rsidR="0046350A" w:rsidRPr="0046350A" w:rsidRDefault="0046350A" w:rsidP="0046350A">
      <w:pPr>
        <w:pStyle w:val="BodyText"/>
        <w:rPr>
          <w:rFonts w:ascii="Calibri" w:hAnsi="Calibri" w:cs="Calibri"/>
          <w:sz w:val="22"/>
          <w:szCs w:val="22"/>
        </w:rPr>
      </w:pPr>
    </w:p>
    <w:p w14:paraId="0FA80E4A" w14:textId="46EDB0A0" w:rsidR="00ED1975" w:rsidRPr="00ED1975" w:rsidRDefault="00ED1975" w:rsidP="0046350A">
      <w:pPr>
        <w:pStyle w:val="NumberedText"/>
        <w:numPr>
          <w:ilvl w:val="0"/>
          <w:numId w:val="0"/>
        </w:numPr>
        <w:rPr>
          <w:rFonts w:ascii="Calibri" w:hAnsi="Calibri" w:cs="Calibri"/>
          <w:b/>
          <w:iCs/>
          <w:szCs w:val="22"/>
        </w:rPr>
      </w:pPr>
      <w:r w:rsidRPr="00ED1975">
        <w:rPr>
          <w:rFonts w:ascii="Calibri" w:hAnsi="Calibri" w:cs="Calibri"/>
          <w:b/>
          <w:iCs/>
          <w:szCs w:val="22"/>
        </w:rPr>
        <w:t>E</w:t>
      </w:r>
      <w:r>
        <w:rPr>
          <w:rFonts w:ascii="Calibri" w:hAnsi="Calibri" w:cs="Calibri"/>
          <w:b/>
          <w:iCs/>
          <w:szCs w:val="22"/>
        </w:rPr>
        <w:t>valuate:</w:t>
      </w:r>
    </w:p>
    <w:p w14:paraId="746F69C0" w14:textId="6D081338" w:rsidR="0046350A" w:rsidRPr="0046350A" w:rsidRDefault="0046350A" w:rsidP="00ED1975">
      <w:pPr>
        <w:pStyle w:val="NumberedText"/>
        <w:numPr>
          <w:ilvl w:val="0"/>
          <w:numId w:val="48"/>
        </w:numPr>
        <w:rPr>
          <w:rFonts w:ascii="Calibri" w:hAnsi="Calibri" w:cs="Calibri"/>
          <w:szCs w:val="22"/>
        </w:rPr>
      </w:pPr>
      <w:r w:rsidRPr="0046350A">
        <w:rPr>
          <w:rFonts w:ascii="Calibri" w:hAnsi="Calibri" w:cs="Calibri"/>
          <w:szCs w:val="22"/>
        </w:rPr>
        <w:t>Find in the plankton sample an example of one plant plankton, one larva plankton, and one other animal, or zoo, plankton. Which one would a baleen whale eat? W</w:t>
      </w:r>
      <w:r w:rsidR="00ED1975">
        <w:rPr>
          <w:rFonts w:ascii="Calibri" w:hAnsi="Calibri" w:cs="Calibri"/>
          <w:szCs w:val="22"/>
        </w:rPr>
        <w:t>h</w:t>
      </w:r>
      <w:r w:rsidRPr="0046350A">
        <w:rPr>
          <w:rFonts w:ascii="Calibri" w:hAnsi="Calibri" w:cs="Calibri"/>
          <w:szCs w:val="22"/>
        </w:rPr>
        <w:t xml:space="preserve">ere do plants get their energy? Who eats the plant plankton? </w:t>
      </w:r>
      <w:r w:rsidR="00ED1975" w:rsidRPr="0046350A">
        <w:rPr>
          <w:rFonts w:ascii="Calibri" w:hAnsi="Calibri" w:cs="Calibri"/>
          <w:szCs w:val="22"/>
        </w:rPr>
        <w:t>(animal</w:t>
      </w:r>
      <w:r w:rsidR="00ED1975">
        <w:rPr>
          <w:rFonts w:ascii="Calibri" w:hAnsi="Calibri" w:cs="Calibri"/>
          <w:szCs w:val="22"/>
        </w:rPr>
        <w:t>).</w:t>
      </w:r>
      <w:r w:rsidRPr="0046350A">
        <w:rPr>
          <w:rFonts w:ascii="Calibri" w:hAnsi="Calibri" w:cs="Calibri"/>
          <w:szCs w:val="22"/>
        </w:rPr>
        <w:t xml:space="preserve"> Who might eat the animal plankton?</w:t>
      </w:r>
      <w:r w:rsidR="00ED1975">
        <w:rPr>
          <w:rFonts w:ascii="Calibri" w:hAnsi="Calibri" w:cs="Calibri"/>
          <w:szCs w:val="22"/>
        </w:rPr>
        <w:t xml:space="preserve"> </w:t>
      </w:r>
      <w:r w:rsidR="00ED1975" w:rsidRPr="00B541FE">
        <w:rPr>
          <w:rFonts w:ascii="Calibri" w:hAnsi="Calibri" w:cs="Calibri"/>
          <w:i/>
          <w:iCs/>
          <w:szCs w:val="22"/>
        </w:rPr>
        <w:t>(whale</w:t>
      </w:r>
      <w:r w:rsidR="00B541FE" w:rsidRPr="00B541FE">
        <w:rPr>
          <w:rFonts w:ascii="Calibri" w:hAnsi="Calibri" w:cs="Calibri"/>
          <w:i/>
          <w:iCs/>
          <w:szCs w:val="22"/>
        </w:rPr>
        <w:t>).</w:t>
      </w:r>
      <w:r w:rsidR="00B541FE">
        <w:rPr>
          <w:rFonts w:ascii="Calibri" w:hAnsi="Calibri" w:cs="Calibri"/>
          <w:szCs w:val="22"/>
        </w:rPr>
        <w:t xml:space="preserve"> </w:t>
      </w:r>
      <w:r w:rsidRPr="0046350A">
        <w:rPr>
          <w:rFonts w:ascii="Calibri" w:hAnsi="Calibri" w:cs="Calibri"/>
          <w:szCs w:val="22"/>
        </w:rPr>
        <w:t xml:space="preserve">What larva plankton did you see? What would it grow up to be?  </w:t>
      </w:r>
    </w:p>
    <w:p w14:paraId="0B31708F" w14:textId="0E87F249" w:rsidR="0046350A" w:rsidRPr="00B541FE" w:rsidRDefault="0046350A" w:rsidP="0046350A">
      <w:pPr>
        <w:pStyle w:val="BodyText"/>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6350A">
        <w:rPr>
          <w:rFonts w:ascii="Calibri" w:hAnsi="Calibri" w:cs="Calibri"/>
          <w:sz w:val="22"/>
          <w:szCs w:val="22"/>
        </w:rPr>
        <w:t>Why do enormous whales feed on tiny plankton?</w:t>
      </w:r>
      <w:r w:rsidR="00ED1975">
        <w:rPr>
          <w:rFonts w:ascii="Calibri" w:hAnsi="Calibri" w:cs="Calibri"/>
          <w:sz w:val="22"/>
          <w:szCs w:val="22"/>
        </w:rPr>
        <w:t xml:space="preserve"> </w:t>
      </w:r>
      <w:r w:rsidR="00ED1975" w:rsidRPr="00ED1975">
        <w:rPr>
          <w:rFonts w:ascii="Calibri" w:hAnsi="Calibri" w:cs="Calibri"/>
          <w:i/>
          <w:iCs/>
          <w:sz w:val="22"/>
          <w:szCs w:val="22"/>
        </w:rPr>
        <w:t>(</w:t>
      </w:r>
      <w:r w:rsidRPr="00ED1975">
        <w:rPr>
          <w:rFonts w:ascii="Calibri" w:hAnsi="Calibri" w:cs="Calibri"/>
          <w:i/>
          <w:iCs/>
          <w:sz w:val="22"/>
          <w:szCs w:val="22"/>
        </w:rPr>
        <w:t>The plankton may be small but there are lots of them in the ocean. Some whales weigh over 40 tons—just think how much plankton a whale that big has to eat! There is a more efficient energy transfer the lower an animal feeds on the food chain.)</w:t>
      </w:r>
    </w:p>
    <w:p w14:paraId="02B7E330" w14:textId="77777777" w:rsidR="0046350A" w:rsidRPr="0046350A" w:rsidRDefault="0046350A" w:rsidP="0046350A">
      <w:pPr>
        <w:pStyle w:val="BodyText"/>
        <w:rPr>
          <w:rFonts w:ascii="Calibri" w:hAnsi="Calibri" w:cs="Calibri"/>
          <w:b/>
          <w:bCs/>
          <w:i/>
          <w:iCs/>
          <w:sz w:val="22"/>
          <w:szCs w:val="22"/>
        </w:rPr>
      </w:pPr>
      <w:r w:rsidRPr="0046350A">
        <w:rPr>
          <w:rFonts w:ascii="Calibri" w:hAnsi="Calibri" w:cs="Calibri"/>
          <w:b/>
          <w:bCs/>
          <w:i/>
          <w:iCs/>
          <w:sz w:val="22"/>
          <w:szCs w:val="22"/>
        </w:rPr>
        <w:t>Instructor Self-Evaluation:</w:t>
      </w:r>
    </w:p>
    <w:p w14:paraId="6393559E" w14:textId="77777777" w:rsidR="0046350A" w:rsidRPr="0046350A" w:rsidRDefault="0046350A" w:rsidP="0046350A">
      <w:pPr>
        <w:pStyle w:val="BodyText"/>
        <w:rPr>
          <w:rFonts w:ascii="Calibri" w:hAnsi="Calibri" w:cs="Calibri"/>
          <w:sz w:val="22"/>
          <w:szCs w:val="22"/>
        </w:rPr>
      </w:pPr>
      <w:r w:rsidRPr="0046350A">
        <w:rPr>
          <w:rFonts w:ascii="Calibri" w:hAnsi="Calibri" w:cs="Calibri"/>
          <w:sz w:val="22"/>
          <w:szCs w:val="22"/>
        </w:rPr>
        <w:t>1.   Did you successfully manage the students in two groups?  Did the students at both the feeding activity table and the microscopes understand their task and stay focused?</w:t>
      </w:r>
    </w:p>
    <w:p w14:paraId="26487C8C" w14:textId="77777777" w:rsidR="0046350A" w:rsidRPr="0046350A" w:rsidRDefault="0046350A" w:rsidP="0046350A">
      <w:pPr>
        <w:pStyle w:val="BodyText"/>
        <w:rPr>
          <w:rFonts w:ascii="Calibri" w:hAnsi="Calibri" w:cs="Calibri"/>
          <w:sz w:val="22"/>
          <w:szCs w:val="22"/>
        </w:rPr>
      </w:pPr>
      <w:r w:rsidRPr="0046350A">
        <w:rPr>
          <w:rFonts w:ascii="Calibri" w:hAnsi="Calibri" w:cs="Calibri"/>
          <w:sz w:val="22"/>
          <w:szCs w:val="22"/>
        </w:rPr>
        <w:t>2.   Did you effectively explain how whales feed with baleen using the combs and water?  Did the students understand that the comb represented the baleen?</w:t>
      </w:r>
    </w:p>
    <w:p w14:paraId="149FC23C" w14:textId="0C0A6C8E" w:rsidR="00B541FE" w:rsidRDefault="0046350A" w:rsidP="00B541FE">
      <w:pPr>
        <w:pStyle w:val="BodyText"/>
        <w:rPr>
          <w:rFonts w:ascii="Calibri" w:hAnsi="Calibri" w:cs="Calibri"/>
          <w:sz w:val="22"/>
          <w:szCs w:val="22"/>
        </w:rPr>
      </w:pPr>
      <w:r w:rsidRPr="0046350A">
        <w:rPr>
          <w:rFonts w:ascii="Calibri" w:hAnsi="Calibri" w:cs="Calibri"/>
          <w:sz w:val="22"/>
          <w:szCs w:val="22"/>
        </w:rPr>
        <w:t>3.   Were students able to list the food chain for the humpback whale at the end of the station?</w:t>
      </w:r>
    </w:p>
    <w:p w14:paraId="6905E546" w14:textId="22398FB0" w:rsidR="00B541FE" w:rsidRDefault="00B541FE" w:rsidP="00B541FE">
      <w:pPr>
        <w:pStyle w:val="BodyText"/>
        <w:rPr>
          <w:rFonts w:ascii="Calibri" w:hAnsi="Calibri" w:cs="Calibri"/>
          <w:sz w:val="22"/>
          <w:szCs w:val="22"/>
        </w:rPr>
      </w:pPr>
    </w:p>
    <w:p w14:paraId="154A23F0" w14:textId="58516F39" w:rsidR="00B541FE" w:rsidRPr="0046350A" w:rsidRDefault="00B541FE" w:rsidP="00B541FE">
      <w:pPr>
        <w:pStyle w:val="BodyText"/>
        <w:tabs>
          <w:tab w:val="left" w:pos="1170"/>
        </w:tabs>
        <w:rPr>
          <w:rFonts w:ascii="Calibri" w:hAnsi="Calibri" w:cs="Calibri"/>
          <w:sz w:val="22"/>
          <w:szCs w:val="22"/>
        </w:rPr>
      </w:pPr>
      <w:r>
        <w:rPr>
          <w:rFonts w:ascii="Calibri" w:hAnsi="Calibri" w:cs="Calibri"/>
          <w:sz w:val="22"/>
          <w:szCs w:val="22"/>
        </w:rPr>
        <w:tab/>
      </w:r>
    </w:p>
    <w:p w14:paraId="011CAB40" w14:textId="18F6A557" w:rsidR="006B73DE" w:rsidRPr="0046350A" w:rsidRDefault="006B73DE" w:rsidP="006B73DE">
      <w:pPr>
        <w:pStyle w:val="Body"/>
        <w:shd w:val="clear" w:color="auto" w:fill="002060"/>
        <w:spacing w:after="0" w:line="240" w:lineRule="auto"/>
        <w:contextualSpacing/>
        <w:rPr>
          <w:color w:val="FFFFFF" w:themeColor="background1"/>
        </w:rPr>
      </w:pPr>
      <w:r w:rsidRPr="0046350A">
        <w:rPr>
          <w:b/>
          <w:bCs/>
          <w:color w:val="FFFFFF" w:themeColor="background1"/>
        </w:rPr>
        <w:t>BACKGROUND INFO</w:t>
      </w:r>
    </w:p>
    <w:p w14:paraId="5D4F8A28" w14:textId="5A5879C7" w:rsidR="006B73DE" w:rsidRDefault="006B73DE" w:rsidP="00AA20A6">
      <w:pPr>
        <w:pStyle w:val="Normal1"/>
        <w:rPr>
          <w:rFonts w:ascii="Calibri" w:hAnsi="Calibri" w:cs="Calibri"/>
          <w:szCs w:val="22"/>
        </w:rPr>
      </w:pPr>
    </w:p>
    <w:p w14:paraId="62112BBD" w14:textId="10C9C10E" w:rsidR="00B541FE" w:rsidRPr="00B541FE" w:rsidRDefault="00B541FE" w:rsidP="00AA20A6">
      <w:pPr>
        <w:pStyle w:val="Normal1"/>
        <w:rPr>
          <w:rFonts w:ascii="Calibri" w:hAnsi="Calibri" w:cs="Calibri"/>
          <w:b/>
          <w:bCs/>
          <w:szCs w:val="22"/>
        </w:rPr>
      </w:pPr>
      <w:r w:rsidRPr="00B541FE">
        <w:rPr>
          <w:rFonts w:ascii="Calibri" w:hAnsi="Calibri" w:cs="Calibri"/>
          <w:b/>
          <w:bCs/>
          <w:szCs w:val="22"/>
        </w:rPr>
        <w:t>Additional Resources:</w:t>
      </w:r>
    </w:p>
    <w:p w14:paraId="26FFE43E" w14:textId="4345D1AF" w:rsidR="00B541FE" w:rsidRPr="00B541FE" w:rsidRDefault="008520A6" w:rsidP="00B541FE">
      <w:pPr>
        <w:pStyle w:val="Normal1"/>
        <w:numPr>
          <w:ilvl w:val="0"/>
          <w:numId w:val="49"/>
        </w:numPr>
        <w:rPr>
          <w:rFonts w:ascii="Calibri" w:hAnsi="Calibri" w:cs="Calibri"/>
          <w:szCs w:val="22"/>
        </w:rPr>
      </w:pPr>
      <w:hyperlink r:id="rId8" w:history="1">
        <w:r w:rsidR="00B541FE" w:rsidRPr="00B541FE">
          <w:rPr>
            <w:rStyle w:val="Hyperlink"/>
            <w:rFonts w:ascii="Calibri" w:hAnsi="Calibri" w:cs="Calibri"/>
          </w:rPr>
          <w:t>https://www.americanscientist.org/article/the-ultimate-mouthful-lunge-feeding-in-rorqual-whales</w:t>
        </w:r>
      </w:hyperlink>
    </w:p>
    <w:p w14:paraId="688A0C79" w14:textId="67DD0E4D" w:rsidR="00B541FE" w:rsidRPr="00B541FE" w:rsidRDefault="008520A6" w:rsidP="00B541FE">
      <w:pPr>
        <w:pStyle w:val="Normal1"/>
        <w:numPr>
          <w:ilvl w:val="0"/>
          <w:numId w:val="49"/>
        </w:numPr>
        <w:rPr>
          <w:rFonts w:ascii="Calibri" w:hAnsi="Calibri" w:cs="Calibri"/>
          <w:szCs w:val="22"/>
        </w:rPr>
      </w:pPr>
      <w:hyperlink r:id="rId9" w:history="1">
        <w:r w:rsidR="00B541FE" w:rsidRPr="00B541FE">
          <w:rPr>
            <w:rStyle w:val="Hyperlink"/>
            <w:rFonts w:ascii="Calibri" w:hAnsi="Calibri" w:cs="Calibri"/>
          </w:rPr>
          <w:t>http://www.cascadiaresearch.org/files/publications/Goldbogen%20et%20al%202017%20How%20baleen%20whales%20feed%20annurev-marine-PREPRINT.pdf</w:t>
        </w:r>
      </w:hyperlink>
    </w:p>
    <w:p w14:paraId="267A84C1" w14:textId="4548740C" w:rsidR="00B541FE" w:rsidRPr="00B541FE" w:rsidRDefault="008520A6" w:rsidP="00B541FE">
      <w:pPr>
        <w:pStyle w:val="Normal1"/>
        <w:numPr>
          <w:ilvl w:val="0"/>
          <w:numId w:val="49"/>
        </w:numPr>
        <w:rPr>
          <w:rFonts w:ascii="Calibri" w:hAnsi="Calibri" w:cs="Calibri"/>
          <w:szCs w:val="22"/>
        </w:rPr>
      </w:pPr>
      <w:hyperlink r:id="rId10" w:history="1">
        <w:r w:rsidR="00B541FE" w:rsidRPr="00B541FE">
          <w:rPr>
            <w:rStyle w:val="Hyperlink"/>
            <w:rFonts w:ascii="Calibri" w:hAnsi="Calibri" w:cs="Calibri"/>
          </w:rPr>
          <w:t>https://www.annualreviews.org/doi/abs/10.1146/annurev-marine-122414-033905</w:t>
        </w:r>
      </w:hyperlink>
    </w:p>
    <w:p w14:paraId="01DB8689" w14:textId="2323ECA9" w:rsidR="00AB3BF5" w:rsidRPr="007D5BAA" w:rsidRDefault="00AB3BF5" w:rsidP="0046350A">
      <w:pPr>
        <w:pStyle w:val="Normal1"/>
        <w:jc w:val="center"/>
        <w:rPr>
          <w:rFonts w:ascii="Calibri" w:hAnsi="Calibri" w:cs="Calibri"/>
          <w:szCs w:val="22"/>
        </w:rPr>
      </w:pPr>
    </w:p>
    <w:sectPr w:rsidR="00AB3BF5" w:rsidRPr="007D5BAA">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E974" w14:textId="77777777" w:rsidR="000134E8" w:rsidRDefault="000134E8">
      <w:r>
        <w:separator/>
      </w:r>
    </w:p>
  </w:endnote>
  <w:endnote w:type="continuationSeparator" w:id="0">
    <w:p w14:paraId="10DBF0F2" w14:textId="77777777" w:rsidR="000134E8" w:rsidRDefault="0001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5D07D196" w:rsidR="00DC6C70" w:rsidRPr="00843096" w:rsidRDefault="008520A6"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 xml:space="preserve">OCEAN </w:t>
    </w:r>
    <w:proofErr w:type="gramStart"/>
    <w:r>
      <w:rPr>
        <w:rFonts w:ascii="Century Gothic" w:hAnsi="Century Gothic"/>
        <w:sz w:val="20"/>
        <w:szCs w:val="20"/>
        <w14:textOutline w14:w="0" w14:cap="flat" w14:cmpd="sng" w14:algn="ctr">
          <w14:noFill/>
          <w14:prstDash w14:val="solid"/>
          <w14:round/>
        </w14:textOutline>
      </w:rPr>
      <w:t xml:space="preserve">ADVENTURE </w:t>
    </w:r>
    <w:r w:rsidR="00B541FE">
      <w:rPr>
        <w:rFonts w:ascii="Century Gothic" w:hAnsi="Century Gothic"/>
        <w:sz w:val="20"/>
        <w:szCs w:val="20"/>
        <w14:textOutline w14:w="0" w14:cap="flat" w14:cmpd="sng" w14:algn="ctr">
          <w14:noFill/>
          <w14:prstDash w14:val="solid"/>
          <w14:round/>
        </w14:textOutline>
      </w:rPr>
      <w:t xml:space="preserve"> LAB</w:t>
    </w:r>
    <w:proofErr w:type="gramEnd"/>
    <w:r w:rsidR="00064699">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4F4158F7" w14:textId="3B7D8B5E" w:rsidR="00DC6C70" w:rsidRPr="00843096" w:rsidRDefault="00B541FE" w:rsidP="001E4C53">
    <w:pPr>
      <w:pStyle w:val="Body"/>
      <w:tabs>
        <w:tab w:val="left" w:pos="4965"/>
      </w:tabs>
      <w:spacing w:after="0" w:line="240" w:lineRule="auto"/>
      <w:contextualSpacing/>
      <w:rPr>
        <w:bCs/>
        <w:i/>
        <w:color w:val="auto"/>
        <w:sz w:val="20"/>
        <w:szCs w:val="20"/>
      </w:rPr>
    </w:pPr>
    <w:r>
      <w:rPr>
        <w:bCs/>
        <w:i/>
        <w:color w:val="auto"/>
        <w:sz w:val="20"/>
        <w:szCs w:val="20"/>
      </w:rPr>
      <w:t>Plankton and Baleen Whales</w:t>
    </w:r>
  </w:p>
  <w:bookmarkEnd w:id="20"/>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B160" w14:textId="77777777" w:rsidR="000134E8" w:rsidRDefault="000134E8">
      <w:r>
        <w:separator/>
      </w:r>
    </w:p>
  </w:footnote>
  <w:footnote w:type="continuationSeparator" w:id="0">
    <w:p w14:paraId="27447988" w14:textId="77777777" w:rsidR="000134E8" w:rsidRDefault="0001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1428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8054BD"/>
    <w:multiLevelType w:val="hybridMultilevel"/>
    <w:tmpl w:val="5AC0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B3B6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B986F0F"/>
    <w:multiLevelType w:val="hybridMultilevel"/>
    <w:tmpl w:val="BA888B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3611A"/>
    <w:multiLevelType w:val="hybridMultilevel"/>
    <w:tmpl w:val="BE54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9171D"/>
    <w:multiLevelType w:val="hybridMultilevel"/>
    <w:tmpl w:val="E206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04C9C"/>
    <w:multiLevelType w:val="hybridMultilevel"/>
    <w:tmpl w:val="95B0E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C0566F"/>
    <w:multiLevelType w:val="hybridMultilevel"/>
    <w:tmpl w:val="4C8AB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6FD62CC"/>
    <w:multiLevelType w:val="hybridMultilevel"/>
    <w:tmpl w:val="F9A028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7F5102"/>
    <w:multiLevelType w:val="hybridMultilevel"/>
    <w:tmpl w:val="EDDE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012D20"/>
    <w:multiLevelType w:val="hybridMultilevel"/>
    <w:tmpl w:val="8B72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5"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D41085C"/>
    <w:multiLevelType w:val="hybridMultilevel"/>
    <w:tmpl w:val="34E496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
  </w:num>
  <w:num w:numId="3">
    <w:abstractNumId w:val="31"/>
  </w:num>
  <w:num w:numId="4">
    <w:abstractNumId w:val="18"/>
  </w:num>
  <w:num w:numId="5">
    <w:abstractNumId w:val="45"/>
  </w:num>
  <w:num w:numId="6">
    <w:abstractNumId w:val="2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3"/>
  </w:num>
  <w:num w:numId="11">
    <w:abstractNumId w:val="13"/>
  </w:num>
  <w:num w:numId="1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6"/>
  </w:num>
  <w:num w:numId="15">
    <w:abstractNumId w:val="25"/>
  </w:num>
  <w:num w:numId="16">
    <w:abstractNumId w:val="40"/>
  </w:num>
  <w:num w:numId="17">
    <w:abstractNumId w:val="8"/>
  </w:num>
  <w:num w:numId="18">
    <w:abstractNumId w:val="20"/>
  </w:num>
  <w:num w:numId="19">
    <w:abstractNumId w:val="9"/>
  </w:num>
  <w:num w:numId="20">
    <w:abstractNumId w:val="22"/>
  </w:num>
  <w:num w:numId="21">
    <w:abstractNumId w:val="12"/>
  </w:num>
  <w:num w:numId="22">
    <w:abstractNumId w:val="1"/>
  </w:num>
  <w:num w:numId="23">
    <w:abstractNumId w:val="19"/>
  </w:num>
  <w:num w:numId="24">
    <w:abstractNumId w:val="47"/>
  </w:num>
  <w:num w:numId="25">
    <w:abstractNumId w:val="5"/>
  </w:num>
  <w:num w:numId="26">
    <w:abstractNumId w:val="44"/>
  </w:num>
  <w:num w:numId="27">
    <w:abstractNumId w:val="0"/>
  </w:num>
  <w:num w:numId="28">
    <w:abstractNumId w:val="10"/>
  </w:num>
  <w:num w:numId="29">
    <w:abstractNumId w:val="36"/>
  </w:num>
  <w:num w:numId="30">
    <w:abstractNumId w:val="15"/>
  </w:num>
  <w:num w:numId="31">
    <w:abstractNumId w:val="32"/>
  </w:num>
  <w:num w:numId="32">
    <w:abstractNumId w:val="6"/>
  </w:num>
  <w:num w:numId="33">
    <w:abstractNumId w:val="14"/>
  </w:num>
  <w:num w:numId="34">
    <w:abstractNumId w:val="42"/>
  </w:num>
  <w:num w:numId="35">
    <w:abstractNumId w:val="11"/>
  </w:num>
  <w:num w:numId="36">
    <w:abstractNumId w:val="16"/>
  </w:num>
  <w:num w:numId="37">
    <w:abstractNumId w:val="21"/>
    <w:lvlOverride w:ilvl="0">
      <w:startOverride w:val="1"/>
    </w:lvlOverride>
  </w:num>
  <w:num w:numId="38">
    <w:abstractNumId w:val="38"/>
  </w:num>
  <w:num w:numId="39">
    <w:abstractNumId w:val="28"/>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41"/>
  </w:num>
  <w:num w:numId="46">
    <w:abstractNumId w:val="29"/>
  </w:num>
  <w:num w:numId="47">
    <w:abstractNumId w:val="35"/>
  </w:num>
  <w:num w:numId="48">
    <w:abstractNumId w:val="39"/>
  </w:num>
  <w:num w:numId="4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929FB"/>
    <w:rsid w:val="000C2F9D"/>
    <w:rsid w:val="000D2216"/>
    <w:rsid w:val="00102ABF"/>
    <w:rsid w:val="001077BB"/>
    <w:rsid w:val="00112FE1"/>
    <w:rsid w:val="00117C06"/>
    <w:rsid w:val="001371B7"/>
    <w:rsid w:val="00180CE5"/>
    <w:rsid w:val="001C2680"/>
    <w:rsid w:val="001E38B3"/>
    <w:rsid w:val="001E4C53"/>
    <w:rsid w:val="002507E3"/>
    <w:rsid w:val="0025090B"/>
    <w:rsid w:val="00325645"/>
    <w:rsid w:val="0032660A"/>
    <w:rsid w:val="0034169F"/>
    <w:rsid w:val="003576EE"/>
    <w:rsid w:val="003F724A"/>
    <w:rsid w:val="00432F31"/>
    <w:rsid w:val="00435BAF"/>
    <w:rsid w:val="0046252C"/>
    <w:rsid w:val="0046350A"/>
    <w:rsid w:val="00484091"/>
    <w:rsid w:val="004C4BD4"/>
    <w:rsid w:val="00573986"/>
    <w:rsid w:val="00574062"/>
    <w:rsid w:val="0059469C"/>
    <w:rsid w:val="005B6029"/>
    <w:rsid w:val="005C26AB"/>
    <w:rsid w:val="005F5C80"/>
    <w:rsid w:val="00601361"/>
    <w:rsid w:val="006334A3"/>
    <w:rsid w:val="0067283B"/>
    <w:rsid w:val="006950B8"/>
    <w:rsid w:val="006B73DE"/>
    <w:rsid w:val="006F4578"/>
    <w:rsid w:val="007001C9"/>
    <w:rsid w:val="00722A37"/>
    <w:rsid w:val="00741A59"/>
    <w:rsid w:val="007907F7"/>
    <w:rsid w:val="007C271E"/>
    <w:rsid w:val="007D5BAA"/>
    <w:rsid w:val="007F1239"/>
    <w:rsid w:val="00803BF9"/>
    <w:rsid w:val="00811F62"/>
    <w:rsid w:val="00833CB6"/>
    <w:rsid w:val="00841FA2"/>
    <w:rsid w:val="00843096"/>
    <w:rsid w:val="008457D4"/>
    <w:rsid w:val="008520A6"/>
    <w:rsid w:val="008573C9"/>
    <w:rsid w:val="00870DDE"/>
    <w:rsid w:val="0087579B"/>
    <w:rsid w:val="00894E07"/>
    <w:rsid w:val="008B4958"/>
    <w:rsid w:val="008C4C06"/>
    <w:rsid w:val="008D79CE"/>
    <w:rsid w:val="009357FB"/>
    <w:rsid w:val="009504FE"/>
    <w:rsid w:val="00962738"/>
    <w:rsid w:val="00997163"/>
    <w:rsid w:val="009A008F"/>
    <w:rsid w:val="009B0326"/>
    <w:rsid w:val="009C5AFD"/>
    <w:rsid w:val="009D0597"/>
    <w:rsid w:val="00A1145E"/>
    <w:rsid w:val="00A25FB1"/>
    <w:rsid w:val="00A303F2"/>
    <w:rsid w:val="00A43BCE"/>
    <w:rsid w:val="00A47A34"/>
    <w:rsid w:val="00A8201D"/>
    <w:rsid w:val="00A94FE9"/>
    <w:rsid w:val="00AA20A6"/>
    <w:rsid w:val="00AB3BF5"/>
    <w:rsid w:val="00AC1706"/>
    <w:rsid w:val="00AD6CB4"/>
    <w:rsid w:val="00AE2B35"/>
    <w:rsid w:val="00AF5312"/>
    <w:rsid w:val="00B05B7F"/>
    <w:rsid w:val="00B541FE"/>
    <w:rsid w:val="00BB06B1"/>
    <w:rsid w:val="00BE21A9"/>
    <w:rsid w:val="00BE347B"/>
    <w:rsid w:val="00C13DDD"/>
    <w:rsid w:val="00CB0018"/>
    <w:rsid w:val="00CD7FF0"/>
    <w:rsid w:val="00CF0C00"/>
    <w:rsid w:val="00CF4B16"/>
    <w:rsid w:val="00DC6C70"/>
    <w:rsid w:val="00DD0E39"/>
    <w:rsid w:val="00DF0977"/>
    <w:rsid w:val="00E25518"/>
    <w:rsid w:val="00E3209B"/>
    <w:rsid w:val="00E4110D"/>
    <w:rsid w:val="00E45218"/>
    <w:rsid w:val="00EC2DB7"/>
    <w:rsid w:val="00ED1975"/>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635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0">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paragraph" w:styleId="BodyTextIndent">
    <w:name w:val="Body Text Indent"/>
    <w:basedOn w:val="Normal"/>
    <w:link w:val="BodyTextIndentChar"/>
    <w:uiPriority w:val="99"/>
    <w:semiHidden/>
    <w:unhideWhenUsed/>
    <w:rsid w:val="0046350A"/>
    <w:pPr>
      <w:spacing w:after="120"/>
      <w:ind w:left="360"/>
    </w:pPr>
  </w:style>
  <w:style w:type="character" w:customStyle="1" w:styleId="BodyTextIndentChar">
    <w:name w:val="Body Text Indent Char"/>
    <w:basedOn w:val="DefaultParagraphFont"/>
    <w:link w:val="BodyTextIndent"/>
    <w:uiPriority w:val="99"/>
    <w:semiHidden/>
    <w:rsid w:val="0046350A"/>
    <w:rPr>
      <w:sz w:val="24"/>
      <w:szCs w:val="24"/>
    </w:rPr>
  </w:style>
  <w:style w:type="character" w:customStyle="1" w:styleId="Heading2Char">
    <w:name w:val="Heading 2 Char"/>
    <w:basedOn w:val="DefaultParagraphFont"/>
    <w:link w:val="Heading2"/>
    <w:uiPriority w:val="9"/>
    <w:semiHidden/>
    <w:rsid w:val="0046350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5229">
      <w:bodyDiv w:val="1"/>
      <w:marLeft w:val="0"/>
      <w:marRight w:val="0"/>
      <w:marTop w:val="0"/>
      <w:marBottom w:val="0"/>
      <w:divBdr>
        <w:top w:val="none" w:sz="0" w:space="0" w:color="auto"/>
        <w:left w:val="none" w:sz="0" w:space="0" w:color="auto"/>
        <w:bottom w:val="none" w:sz="0" w:space="0" w:color="auto"/>
        <w:right w:val="none" w:sz="0" w:space="0" w:color="auto"/>
      </w:divBdr>
    </w:div>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1191969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55955627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77951123">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227423759">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18479560">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74459630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20408532">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scientist.org/article/the-ultimate-mouthful-lunge-feeding-in-rorqual-wh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nnualreviews.org/doi/abs/10.1146/annurev-marine-122414-033905" TargetMode="External"/><Relationship Id="rId4" Type="http://schemas.openxmlformats.org/officeDocument/2006/relationships/settings" Target="settings.xml"/><Relationship Id="rId9" Type="http://schemas.openxmlformats.org/officeDocument/2006/relationships/hyperlink" Target="http://www.cascadiaresearch.org/files/publications/Goldbogen%20et%20al%202017%20How%20baleen%20whales%20feed%20annurev-marine-PREPRIN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1E0A-C6CD-45B7-BAAA-7C58F479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2</cp:revision>
  <cp:lastPrinted>2018-07-09T17:30:00Z</cp:lastPrinted>
  <dcterms:created xsi:type="dcterms:W3CDTF">2019-10-11T23:29:00Z</dcterms:created>
  <dcterms:modified xsi:type="dcterms:W3CDTF">2019-10-11T23:29:00Z</dcterms:modified>
</cp:coreProperties>
</file>